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AE0" w:rsidRDefault="00137AE0" w:rsidP="00137AE0">
      <w:bookmarkStart w:id="0" w:name="_GoBack"/>
      <w:bookmarkEnd w:id="0"/>
      <w:r>
        <w:t>Список специально оборудованных безопасных мест для Крещенских купаний.</w:t>
      </w:r>
    </w:p>
    <w:p w:rsidR="00137AE0" w:rsidRDefault="00137AE0" w:rsidP="00137AE0"/>
    <w:p w:rsidR="00137AE0" w:rsidRDefault="00137AE0" w:rsidP="00137AE0">
      <w:r>
        <w:t xml:space="preserve">1. Вельский район: п. Кулой, Первое озеро. С 20:00 до 22:00 18 янв. </w:t>
      </w:r>
    </w:p>
    <w:p w:rsidR="00137AE0" w:rsidRDefault="00137AE0" w:rsidP="00137AE0"/>
    <w:p w:rsidR="00137AE0" w:rsidRDefault="00137AE0" w:rsidP="00137AE0">
      <w:r>
        <w:t>2. Приморский округ: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д. Боры (Беломорское ТУ), База отдыха «Боры», пруд. С 22:00 18 янв. до 02:00 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д. Боры (Беломорское ТУ), База отдыха «Чистые Пруды», пруд. С 22:00 18 янв. до 02:00</w:t>
      </w:r>
    </w:p>
    <w:p w:rsidR="00137AE0" w:rsidRDefault="00137AE0" w:rsidP="00137AE0">
      <w:r>
        <w:t>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район 29-гo лесозавода, «Храм Покрова Пресвятой Богородицы </w:t>
      </w:r>
      <w:proofErr w:type="spellStart"/>
      <w:r>
        <w:t>Радово</w:t>
      </w:r>
      <w:proofErr w:type="spellEnd"/>
      <w:r>
        <w:t>-</w:t>
      </w:r>
    </w:p>
    <w:p w:rsidR="00137AE0" w:rsidRDefault="00137AE0" w:rsidP="00137AE0">
      <w:r>
        <w:t xml:space="preserve">Покровский женский скит Соловецкого монастыря», пруд. С 09:00 до 18:00 19 янв. 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п. </w:t>
      </w:r>
      <w:proofErr w:type="spellStart"/>
      <w:r>
        <w:t>Беломорье</w:t>
      </w:r>
      <w:proofErr w:type="spellEnd"/>
      <w:r>
        <w:t xml:space="preserve">, оз. </w:t>
      </w:r>
      <w:proofErr w:type="spellStart"/>
      <w:r>
        <w:t>Смердье</w:t>
      </w:r>
      <w:proofErr w:type="spellEnd"/>
      <w:r>
        <w:t>, территория санатория «</w:t>
      </w:r>
      <w:proofErr w:type="spellStart"/>
      <w:r>
        <w:t>Беломорье</w:t>
      </w:r>
      <w:proofErr w:type="spellEnd"/>
      <w:r>
        <w:t>». С 22:00 18 янв. до 02:00 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п. Соловецкий «</w:t>
      </w:r>
      <w:proofErr w:type="spellStart"/>
      <w:r>
        <w:t>Спасо</w:t>
      </w:r>
      <w:proofErr w:type="spellEnd"/>
      <w:r>
        <w:t xml:space="preserve">-Преображенский Соловецкий </w:t>
      </w:r>
      <w:proofErr w:type="spellStart"/>
      <w:r>
        <w:t>ставропигиальный</w:t>
      </w:r>
      <w:proofErr w:type="spellEnd"/>
      <w:r>
        <w:t xml:space="preserve"> мужской монастырь», оз. Святое. С 22:00 18 янв. до 01:00 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д. Новинки, «Успенская церковь Пресвятой Богородицы», р. Северная Двина. С 18:00 18 янв. до окончания мероприятия.</w:t>
      </w:r>
    </w:p>
    <w:p w:rsidR="00137AE0" w:rsidRDefault="00137AE0" w:rsidP="00137AE0"/>
    <w:p w:rsidR="00137AE0" w:rsidRDefault="00137AE0" w:rsidP="00137AE0">
      <w:r>
        <w:t>3. Шенкурский округ: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г. Шенкурск, ул. Ленина, р. </w:t>
      </w:r>
      <w:proofErr w:type="spellStart"/>
      <w:r>
        <w:t>Baгa</w:t>
      </w:r>
      <w:proofErr w:type="spellEnd"/>
      <w:r>
        <w:t>. С 23:00 18 янв. до 02:00 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с. </w:t>
      </w:r>
      <w:proofErr w:type="spellStart"/>
      <w:r>
        <w:t>Шеговары</w:t>
      </w:r>
      <w:proofErr w:type="spellEnd"/>
      <w:r>
        <w:t>, р. Вага. С 23:00 18 янв. до 01:00 19 янв.</w:t>
      </w:r>
    </w:p>
    <w:p w:rsidR="00137AE0" w:rsidRDefault="00137AE0" w:rsidP="00137AE0"/>
    <w:p w:rsidR="00137AE0" w:rsidRDefault="00137AE0" w:rsidP="00137AE0">
      <w:r>
        <w:t xml:space="preserve">4. г. Мезень, р. </w:t>
      </w:r>
      <w:proofErr w:type="spellStart"/>
      <w:r>
        <w:t>Иньков</w:t>
      </w:r>
      <w:proofErr w:type="spellEnd"/>
      <w:r>
        <w:t xml:space="preserve">, Мезенская плотина. С 23:00 18 янв. до 02:00 19 янв. </w:t>
      </w:r>
    </w:p>
    <w:p w:rsidR="00137AE0" w:rsidRDefault="00137AE0" w:rsidP="00137AE0"/>
    <w:p w:rsidR="00137AE0" w:rsidRDefault="00137AE0" w:rsidP="00137AE0">
      <w:r>
        <w:t xml:space="preserve">5. </w:t>
      </w:r>
      <w:proofErr w:type="spellStart"/>
      <w:r>
        <w:t>Красноборский</w:t>
      </w:r>
      <w:proofErr w:type="spellEnd"/>
      <w:r>
        <w:t xml:space="preserve"> округ: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д. </w:t>
      </w:r>
      <w:proofErr w:type="spellStart"/>
      <w:r>
        <w:t>Фроловская</w:t>
      </w:r>
      <w:proofErr w:type="spellEnd"/>
      <w:r>
        <w:t>, крытая купель на берегу р. Северная Двина. С 23:30 18 янв. до 02:00 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с. </w:t>
      </w:r>
      <w:proofErr w:type="spellStart"/>
      <w:r>
        <w:t>Черевково</w:t>
      </w:r>
      <w:proofErr w:type="spellEnd"/>
      <w:r>
        <w:t xml:space="preserve">, оз. </w:t>
      </w:r>
      <w:proofErr w:type="spellStart"/>
      <w:r>
        <w:t>Катище</w:t>
      </w:r>
      <w:proofErr w:type="spellEnd"/>
      <w:r>
        <w:t xml:space="preserve">. С 23:30 18 янв. до 02:00 19 янв. </w:t>
      </w:r>
    </w:p>
    <w:p w:rsidR="00137AE0" w:rsidRDefault="00137AE0" w:rsidP="00137AE0"/>
    <w:p w:rsidR="00137AE0" w:rsidRDefault="00137AE0" w:rsidP="00137AE0">
      <w:r>
        <w:t xml:space="preserve">6. </w:t>
      </w:r>
      <w:proofErr w:type="spellStart"/>
      <w:r>
        <w:t>Плесецкий</w:t>
      </w:r>
      <w:proofErr w:type="spellEnd"/>
      <w:r>
        <w:t xml:space="preserve"> округ: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МО «</w:t>
      </w:r>
      <w:proofErr w:type="spellStart"/>
      <w:r>
        <w:t>Оксовское</w:t>
      </w:r>
      <w:proofErr w:type="spellEnd"/>
      <w:r>
        <w:t xml:space="preserve">», д. Нижние </w:t>
      </w:r>
      <w:proofErr w:type="spellStart"/>
      <w:r>
        <w:t>Маркомусы</w:t>
      </w:r>
      <w:proofErr w:type="spellEnd"/>
      <w:r>
        <w:t>, база отдыха «</w:t>
      </w:r>
      <w:proofErr w:type="spellStart"/>
      <w:r>
        <w:t>Маркомусы</w:t>
      </w:r>
      <w:proofErr w:type="spellEnd"/>
      <w:r>
        <w:t xml:space="preserve">». С 23:30 18 янв. до 02:00 19 янв. 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ТО «Савинское», р. Емца. С 23:30 18 янв. до 02:00 19 янв.</w:t>
      </w:r>
    </w:p>
    <w:p w:rsidR="00137AE0" w:rsidRDefault="00137AE0" w:rsidP="00137AE0"/>
    <w:p w:rsidR="00137AE0" w:rsidRDefault="00137AE0" w:rsidP="00137AE0">
      <w:r>
        <w:t xml:space="preserve">7. г. Каргополь: на р. Онега, в двух купелях, расположенных в 50 м южнее дома № 34 Набережной им. Баранова. С 00:00 до 02:00 19 янв. </w:t>
      </w:r>
    </w:p>
    <w:p w:rsidR="00137AE0" w:rsidRDefault="00137AE0" w:rsidP="00137AE0"/>
    <w:p w:rsidR="00137AE0" w:rsidRDefault="00137AE0" w:rsidP="00137AE0">
      <w:r>
        <w:t xml:space="preserve">8. Онежский округ: д. </w:t>
      </w:r>
      <w:proofErr w:type="spellStart"/>
      <w:r>
        <w:t>Андозеро</w:t>
      </w:r>
      <w:proofErr w:type="spellEnd"/>
      <w:r>
        <w:t xml:space="preserve">, оз. </w:t>
      </w:r>
      <w:proofErr w:type="spellStart"/>
      <w:r>
        <w:t>Пылкозеро</w:t>
      </w:r>
      <w:proofErr w:type="spellEnd"/>
      <w:r>
        <w:t xml:space="preserve">. С 12:00 до 20:00 19 янв. </w:t>
      </w:r>
    </w:p>
    <w:p w:rsidR="00137AE0" w:rsidRDefault="00137AE0" w:rsidP="00137AE0"/>
    <w:p w:rsidR="00137AE0" w:rsidRDefault="00137AE0" w:rsidP="00137AE0">
      <w:r>
        <w:t xml:space="preserve">9. </w:t>
      </w:r>
      <w:proofErr w:type="spellStart"/>
      <w:r>
        <w:t>Котласский</w:t>
      </w:r>
      <w:proofErr w:type="spellEnd"/>
      <w:r>
        <w:t xml:space="preserve"> округ: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г. Котлас, 55 метров выше автомобильного моста, у левого берега р. </w:t>
      </w:r>
      <w:proofErr w:type="spellStart"/>
      <w:r>
        <w:t>Лименда</w:t>
      </w:r>
      <w:proofErr w:type="spellEnd"/>
      <w:r>
        <w:t>. С 18:00 18 янв. до 02:00 19 янв.; с 10:00 до 20:00 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д. Туровец, территория Свято-Богоявленского храма, р. Туровец. С 21:00 18 янв.</w:t>
      </w:r>
    </w:p>
    <w:p w:rsidR="00137AE0" w:rsidRDefault="00137AE0" w:rsidP="00137AE0">
      <w:r>
        <w:t>до 02:00 19 янв.</w:t>
      </w:r>
    </w:p>
    <w:p w:rsidR="00137AE0" w:rsidRDefault="00137AE0" w:rsidP="00137AE0">
      <w:r>
        <w:rPr>
          <w:rFonts w:ascii="Segoe UI Symbol" w:hAnsi="Segoe UI Symbol" w:cs="Segoe UI Symbol"/>
        </w:rPr>
        <w:t>✓</w:t>
      </w:r>
      <w:r>
        <w:t xml:space="preserve"> г. Сольвычегодск, ул. Курортная, 11, купель на территории ОКН. С 20:00 18 янв. До 01:00 19 янв.</w:t>
      </w:r>
    </w:p>
    <w:p w:rsidR="00137AE0" w:rsidRDefault="00137AE0" w:rsidP="00137AE0"/>
    <w:p w:rsidR="00137AE0" w:rsidRDefault="00137AE0" w:rsidP="00137AE0">
      <w:r>
        <w:t xml:space="preserve">11. г. Коряжма: р. </w:t>
      </w:r>
      <w:proofErr w:type="spellStart"/>
      <w:r>
        <w:t>Коряжемка</w:t>
      </w:r>
      <w:proofErr w:type="spellEnd"/>
      <w:r>
        <w:t>, со стороны ул. Набережная им. Н. Островского. С 18:00 18 янв. до 02:00 19 янв.</w:t>
      </w:r>
    </w:p>
    <w:p w:rsidR="00137AE0" w:rsidRDefault="00137AE0" w:rsidP="00137AE0"/>
    <w:p w:rsidR="00137AE0" w:rsidRDefault="00137AE0" w:rsidP="00137AE0">
      <w:r>
        <w:t xml:space="preserve">12. </w:t>
      </w:r>
      <w:proofErr w:type="spellStart"/>
      <w:r>
        <w:t>Вилегодский</w:t>
      </w:r>
      <w:proofErr w:type="spellEnd"/>
      <w:r>
        <w:t xml:space="preserve"> округ: МО «</w:t>
      </w:r>
      <w:proofErr w:type="spellStart"/>
      <w:r>
        <w:t>Беляевское</w:t>
      </w:r>
      <w:proofErr w:type="spellEnd"/>
      <w:r>
        <w:t xml:space="preserve">», Христофорова </w:t>
      </w:r>
      <w:proofErr w:type="spellStart"/>
      <w:r>
        <w:t>Богородецкая</w:t>
      </w:r>
      <w:proofErr w:type="spellEnd"/>
      <w:r>
        <w:t xml:space="preserve"> пустынь. С 23:00 18 янв. до 02:00 19 янв.</w:t>
      </w:r>
    </w:p>
    <w:p w:rsidR="00137AE0" w:rsidRDefault="00137AE0" w:rsidP="00137AE0"/>
    <w:p w:rsidR="00137AE0" w:rsidRDefault="00137AE0" w:rsidP="00137AE0">
      <w:r>
        <w:t xml:space="preserve">13. </w:t>
      </w:r>
      <w:proofErr w:type="spellStart"/>
      <w:r>
        <w:t>Няндомский</w:t>
      </w:r>
      <w:proofErr w:type="spellEnd"/>
      <w:r>
        <w:t xml:space="preserve"> округ: д. Погост, оз. Большое </w:t>
      </w:r>
      <w:proofErr w:type="spellStart"/>
      <w:r>
        <w:t>Мошинское</w:t>
      </w:r>
      <w:proofErr w:type="spellEnd"/>
      <w:r>
        <w:t>. С 23:00 18 янв. до 02:00 19 янв.</w:t>
      </w:r>
    </w:p>
    <w:p w:rsidR="00137AE0" w:rsidRDefault="00137AE0" w:rsidP="00137AE0"/>
    <w:p w:rsidR="00A37B1D" w:rsidRDefault="00137AE0" w:rsidP="00137AE0">
      <w:r>
        <w:t>Режим работы иорданей может корректироваться. Следите за актуальной информацией о местах обрядовых мероприятий на официальных страницах муниципальных образований.</w:t>
      </w:r>
    </w:p>
    <w:sectPr w:rsidR="00A3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E0"/>
    <w:rsid w:val="00094C42"/>
    <w:rsid w:val="00137AE0"/>
    <w:rsid w:val="004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1CEE"/>
  <w15:chartTrackingRefBased/>
  <w15:docId w15:val="{A5DFAC44-D21E-4B22-814C-3151E7E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Наталья Евгеньевна</dc:creator>
  <cp:keywords/>
  <dc:description/>
  <cp:lastModifiedBy>Шевцова Наталья Евгеньевна</cp:lastModifiedBy>
  <cp:revision>1</cp:revision>
  <dcterms:created xsi:type="dcterms:W3CDTF">2025-01-17T07:18:00Z</dcterms:created>
  <dcterms:modified xsi:type="dcterms:W3CDTF">2025-01-17T07:18:00Z</dcterms:modified>
</cp:coreProperties>
</file>